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7BD5" w14:textId="184E5CF5" w:rsidR="00C64A62" w:rsidRDefault="00C64A62">
      <w:pPr>
        <w:rPr>
          <w:lang w:val="en-GB"/>
        </w:rPr>
      </w:pPr>
    </w:p>
    <w:p w14:paraId="772EB063" w14:textId="5EAA9C51" w:rsidR="000D2B2A" w:rsidRDefault="000D2B2A">
      <w:pPr>
        <w:rPr>
          <w:lang w:val="en-GB"/>
        </w:rPr>
      </w:pPr>
    </w:p>
    <w:p w14:paraId="6CF6D747" w14:textId="6279E077" w:rsidR="000D2B2A" w:rsidRDefault="000D2B2A">
      <w:pPr>
        <w:rPr>
          <w:lang w:val="en-GB"/>
        </w:rPr>
      </w:pPr>
    </w:p>
    <w:p w14:paraId="5288656A" w14:textId="7C300DD6" w:rsidR="000D2B2A" w:rsidRDefault="000D2B2A">
      <w:pPr>
        <w:rPr>
          <w:lang w:val="en-GB"/>
        </w:rPr>
      </w:pPr>
    </w:p>
    <w:p w14:paraId="55FE1F4C" w14:textId="77777777" w:rsidR="000D2B2A" w:rsidRDefault="000D2B2A">
      <w:pPr>
        <w:rPr>
          <w:lang w:val="en-GB"/>
        </w:rPr>
      </w:pPr>
    </w:p>
    <w:p w14:paraId="623B141B" w14:textId="6346CFEE" w:rsidR="000D2B2A" w:rsidRDefault="000D2B2A">
      <w:pPr>
        <w:rPr>
          <w:lang w:val="en-GB"/>
        </w:rPr>
      </w:pPr>
    </w:p>
    <w:p w14:paraId="77DA22EC" w14:textId="6297E205" w:rsidR="000D2B2A" w:rsidRDefault="000D2B2A">
      <w:pPr>
        <w:rPr>
          <w:lang w:val="en-GB"/>
        </w:rPr>
      </w:pPr>
    </w:p>
    <w:p w14:paraId="571BB121" w14:textId="77777777" w:rsidR="0038447C" w:rsidRDefault="0038447C" w:rsidP="00ED1513">
      <w:pPr>
        <w:rPr>
          <w:rFonts w:ascii="Trebuchet MS" w:hAnsi="Trebuchet MS"/>
          <w:b/>
          <w:sz w:val="28"/>
          <w:szCs w:val="28"/>
          <w:shd w:val="clear" w:color="auto" w:fill="FFFFFF"/>
        </w:rPr>
      </w:pPr>
    </w:p>
    <w:p w14:paraId="7D244CAC" w14:textId="77777777" w:rsidR="0038447C" w:rsidRDefault="0038447C" w:rsidP="00ED1513">
      <w:pPr>
        <w:rPr>
          <w:rFonts w:ascii="Trebuchet MS" w:hAnsi="Trebuchet MS"/>
          <w:b/>
          <w:sz w:val="28"/>
          <w:szCs w:val="28"/>
          <w:shd w:val="clear" w:color="auto" w:fill="FFFFFF"/>
        </w:rPr>
      </w:pPr>
    </w:p>
    <w:p w14:paraId="26AD7AEF" w14:textId="3B7039E6" w:rsidR="00ED1513" w:rsidRPr="00217382" w:rsidRDefault="000D3C50" w:rsidP="00ED1513">
      <w:pPr>
        <w:rPr>
          <w:rFonts w:ascii="Trebuchet MS" w:hAnsi="Trebuchet MS"/>
          <w:b/>
          <w:sz w:val="28"/>
          <w:szCs w:val="28"/>
          <w:shd w:val="clear" w:color="auto" w:fill="FFFFFF"/>
        </w:rPr>
      </w:pPr>
      <w:r w:rsidRPr="00217382">
        <w:rPr>
          <w:rFonts w:ascii="Trebuchet MS" w:hAnsi="Trebuchet MS"/>
          <w:b/>
          <w:sz w:val="28"/>
          <w:szCs w:val="28"/>
          <w:shd w:val="clear" w:color="auto" w:fill="FFFFFF"/>
        </w:rPr>
        <w:t xml:space="preserve">MARKETING </w:t>
      </w:r>
      <w:r w:rsidR="00672FFE">
        <w:rPr>
          <w:rFonts w:ascii="Trebuchet MS" w:hAnsi="Trebuchet MS"/>
          <w:b/>
          <w:sz w:val="28"/>
          <w:szCs w:val="28"/>
          <w:shd w:val="clear" w:color="auto" w:fill="FFFFFF"/>
        </w:rPr>
        <w:t>ASSISTANT</w:t>
      </w:r>
      <w:r w:rsidR="008C6427" w:rsidRPr="00217382">
        <w:rPr>
          <w:rFonts w:ascii="Trebuchet MS" w:hAnsi="Trebuchet MS"/>
          <w:sz w:val="28"/>
          <w:szCs w:val="28"/>
          <w:shd w:val="clear" w:color="auto" w:fill="FFFFFF"/>
        </w:rPr>
        <w:t xml:space="preserve"> (</w:t>
      </w:r>
      <w:r w:rsidRPr="00217382">
        <w:rPr>
          <w:rFonts w:ascii="Trebuchet MS" w:hAnsi="Trebuchet MS"/>
          <w:sz w:val="28"/>
          <w:szCs w:val="28"/>
          <w:shd w:val="clear" w:color="auto" w:fill="FFFFFF"/>
        </w:rPr>
        <w:t>3</w:t>
      </w:r>
      <w:r w:rsidR="00DD2768">
        <w:rPr>
          <w:rFonts w:ascii="Trebuchet MS" w:hAnsi="Trebuchet MS"/>
          <w:sz w:val="28"/>
          <w:szCs w:val="28"/>
          <w:shd w:val="clear" w:color="auto" w:fill="FFFFFF"/>
        </w:rPr>
        <w:t>0</w:t>
      </w:r>
      <w:r w:rsidR="008C6427" w:rsidRPr="00217382">
        <w:rPr>
          <w:rFonts w:ascii="Trebuchet MS" w:hAnsi="Trebuchet MS"/>
          <w:sz w:val="28"/>
          <w:szCs w:val="28"/>
          <w:shd w:val="clear" w:color="auto" w:fill="FFFFFF"/>
        </w:rPr>
        <w:t xml:space="preserve"> HOURS PER WEEK)</w:t>
      </w:r>
    </w:p>
    <w:p w14:paraId="6851DCBE" w14:textId="77777777" w:rsidR="00ED1513" w:rsidRPr="00217382" w:rsidRDefault="00ED1513" w:rsidP="00ED1513">
      <w:pPr>
        <w:rPr>
          <w:rFonts w:ascii="Trebuchet MS" w:hAnsi="Trebuchet MS"/>
          <w:sz w:val="20"/>
          <w:szCs w:val="20"/>
          <w:shd w:val="clear" w:color="auto" w:fill="FFFFFF"/>
        </w:rPr>
      </w:pPr>
    </w:p>
    <w:p w14:paraId="5705E83B" w14:textId="77777777" w:rsidR="008C6427" w:rsidRPr="00217382" w:rsidRDefault="008C6427" w:rsidP="008C6427">
      <w:pPr>
        <w:rPr>
          <w:rFonts w:ascii="Trebuchet MS" w:hAnsi="Trebuchet MS"/>
          <w:sz w:val="20"/>
          <w:szCs w:val="20"/>
          <w:shd w:val="clear" w:color="auto" w:fill="FFFFFF"/>
        </w:rPr>
      </w:pPr>
    </w:p>
    <w:p w14:paraId="18AB0D5B" w14:textId="77777777" w:rsidR="008C6427" w:rsidRPr="0038447C" w:rsidRDefault="008C6427" w:rsidP="00217382">
      <w:pPr>
        <w:spacing w:line="360" w:lineRule="auto"/>
        <w:rPr>
          <w:rFonts w:ascii="Trebuchet MS" w:hAnsi="Trebuchet MS"/>
          <w:b/>
          <w:sz w:val="22"/>
          <w:szCs w:val="22"/>
          <w:shd w:val="clear" w:color="auto" w:fill="FFFFFF"/>
        </w:rPr>
      </w:pPr>
      <w:r w:rsidRPr="0038447C">
        <w:rPr>
          <w:rFonts w:ascii="Trebuchet MS" w:hAnsi="Trebuchet MS"/>
          <w:b/>
          <w:sz w:val="22"/>
          <w:szCs w:val="22"/>
          <w:shd w:val="clear" w:color="auto" w:fill="FFFFFF"/>
        </w:rPr>
        <w:t>Purpose of Role</w:t>
      </w:r>
    </w:p>
    <w:p w14:paraId="4AB960E7" w14:textId="2B714284" w:rsidR="00C66BA4" w:rsidRPr="0038447C" w:rsidRDefault="00217382" w:rsidP="00217382">
      <w:pPr>
        <w:spacing w:line="360" w:lineRule="auto"/>
        <w:rPr>
          <w:rFonts w:ascii="Trebuchet MS" w:hAnsi="Trebuchet MS" w:cs="Helvetica"/>
          <w:sz w:val="22"/>
          <w:szCs w:val="22"/>
          <w:shd w:val="clear" w:color="auto" w:fill="FFFFFF"/>
        </w:rPr>
      </w:pPr>
      <w:r w:rsidRPr="0038447C">
        <w:rPr>
          <w:rFonts w:ascii="Trebuchet MS" w:hAnsi="Trebuchet MS" w:cs="Helvetica"/>
          <w:sz w:val="22"/>
          <w:szCs w:val="22"/>
          <w:shd w:val="clear" w:color="auto" w:fill="FFFFFF"/>
        </w:rPr>
        <w:t xml:space="preserve">The Marketing </w:t>
      </w:r>
      <w:r w:rsidR="00672FFE" w:rsidRPr="0038447C">
        <w:rPr>
          <w:rFonts w:ascii="Trebuchet MS" w:hAnsi="Trebuchet MS" w:cs="Helvetica"/>
          <w:sz w:val="22"/>
          <w:szCs w:val="22"/>
          <w:shd w:val="clear" w:color="auto" w:fill="FFFFFF"/>
        </w:rPr>
        <w:t>Assistant</w:t>
      </w:r>
      <w:r w:rsidRPr="0038447C">
        <w:rPr>
          <w:rFonts w:ascii="Trebuchet MS" w:hAnsi="Trebuchet MS" w:cs="Helvetica"/>
          <w:sz w:val="22"/>
          <w:szCs w:val="22"/>
          <w:shd w:val="clear" w:color="auto" w:fill="FFFFFF"/>
        </w:rPr>
        <w:t xml:space="preserve"> will be required to </w:t>
      </w:r>
      <w:r w:rsidR="00672FFE" w:rsidRPr="0038447C">
        <w:rPr>
          <w:rFonts w:ascii="Trebuchet MS" w:hAnsi="Trebuchet MS" w:cs="Helvetica"/>
          <w:sz w:val="22"/>
          <w:szCs w:val="22"/>
          <w:shd w:val="clear" w:color="auto" w:fill="FFFFFF"/>
        </w:rPr>
        <w:t>support the</w:t>
      </w:r>
      <w:r w:rsidR="000A204C" w:rsidRPr="000A204C">
        <w:t xml:space="preserve"> </w:t>
      </w:r>
      <w:r w:rsidR="000A204C" w:rsidRPr="000A204C">
        <w:rPr>
          <w:rFonts w:ascii="Trebuchet MS" w:hAnsi="Trebuchet MS" w:cs="Helvetica"/>
          <w:sz w:val="22"/>
          <w:szCs w:val="22"/>
          <w:shd w:val="clear" w:color="auto" w:fill="FFFFFF"/>
        </w:rPr>
        <w:t>Head of</w:t>
      </w:r>
      <w:r w:rsidR="00672FFE" w:rsidRPr="0038447C">
        <w:rPr>
          <w:rFonts w:ascii="Trebuchet MS" w:hAnsi="Trebuchet MS" w:cs="Helvetica"/>
          <w:sz w:val="22"/>
          <w:szCs w:val="22"/>
          <w:shd w:val="clear" w:color="auto" w:fill="FFFFFF"/>
        </w:rPr>
        <w:t xml:space="preserve"> Marketing in </w:t>
      </w:r>
      <w:r w:rsidRPr="0038447C">
        <w:rPr>
          <w:rFonts w:ascii="Trebuchet MS" w:hAnsi="Trebuchet MS" w:cs="Helvetica"/>
          <w:sz w:val="22"/>
          <w:szCs w:val="22"/>
          <w:shd w:val="clear" w:color="auto" w:fill="FFFFFF"/>
        </w:rPr>
        <w:t>efficiently and effectively deliver</w:t>
      </w:r>
      <w:r w:rsidR="00672FFE" w:rsidRPr="0038447C">
        <w:rPr>
          <w:rFonts w:ascii="Trebuchet MS" w:hAnsi="Trebuchet MS" w:cs="Helvetica"/>
          <w:sz w:val="22"/>
          <w:szCs w:val="22"/>
          <w:shd w:val="clear" w:color="auto" w:fill="FFFFFF"/>
        </w:rPr>
        <w:t>ing</w:t>
      </w:r>
      <w:r w:rsidRPr="0038447C">
        <w:rPr>
          <w:rFonts w:ascii="Trebuchet MS" w:hAnsi="Trebuchet MS" w:cs="Helvetica"/>
          <w:sz w:val="22"/>
          <w:szCs w:val="22"/>
          <w:shd w:val="clear" w:color="auto" w:fill="FFFFFF"/>
        </w:rPr>
        <w:t xml:space="preserve"> a range of marketing activities</w:t>
      </w:r>
      <w:r w:rsidR="00672FFE" w:rsidRPr="0038447C">
        <w:rPr>
          <w:rFonts w:ascii="Trebuchet MS" w:hAnsi="Trebuchet MS" w:cs="Helvetica"/>
          <w:sz w:val="22"/>
          <w:szCs w:val="22"/>
          <w:shd w:val="clear" w:color="auto" w:fill="FFFFFF"/>
        </w:rPr>
        <w:t>.</w:t>
      </w:r>
      <w:r w:rsidRPr="0038447C">
        <w:rPr>
          <w:rFonts w:ascii="Trebuchet MS" w:hAnsi="Trebuchet MS" w:cs="Helvetica"/>
          <w:sz w:val="22"/>
          <w:szCs w:val="22"/>
          <w:shd w:val="clear" w:color="auto" w:fill="FFFFFF"/>
        </w:rPr>
        <w:t xml:space="preserve"> </w:t>
      </w:r>
      <w:r w:rsidR="00672FFE" w:rsidRPr="0038447C">
        <w:rPr>
          <w:rFonts w:ascii="Trebuchet MS" w:hAnsi="Trebuchet MS" w:cs="Helvetica"/>
          <w:sz w:val="22"/>
          <w:szCs w:val="22"/>
          <w:shd w:val="clear" w:color="auto" w:fill="FFFFFF"/>
        </w:rPr>
        <w:t xml:space="preserve">They will aid the </w:t>
      </w:r>
      <w:r w:rsidR="000A204C" w:rsidRPr="000A204C">
        <w:rPr>
          <w:rFonts w:ascii="Trebuchet MS" w:hAnsi="Trebuchet MS" w:cs="Helvetica"/>
          <w:sz w:val="22"/>
          <w:szCs w:val="22"/>
          <w:shd w:val="clear" w:color="auto" w:fill="FFFFFF"/>
        </w:rPr>
        <w:t xml:space="preserve">Head of </w:t>
      </w:r>
      <w:r w:rsidR="000A204C" w:rsidRPr="0038447C">
        <w:rPr>
          <w:rFonts w:ascii="Trebuchet MS" w:hAnsi="Trebuchet MS" w:cs="Helvetica"/>
          <w:sz w:val="22"/>
          <w:szCs w:val="22"/>
          <w:shd w:val="clear" w:color="auto" w:fill="FFFFFF"/>
        </w:rPr>
        <w:t xml:space="preserve">Marketing </w:t>
      </w:r>
      <w:r w:rsidR="00672FFE" w:rsidRPr="0038447C">
        <w:rPr>
          <w:rFonts w:ascii="Trebuchet MS" w:hAnsi="Trebuchet MS" w:cs="Helvetica"/>
          <w:sz w:val="22"/>
          <w:szCs w:val="22"/>
          <w:shd w:val="clear" w:color="auto" w:fill="FFFFFF"/>
        </w:rPr>
        <w:t>in the successful planning and implementation of all aspects of company marketing strategies.</w:t>
      </w:r>
    </w:p>
    <w:p w14:paraId="1D86526A" w14:textId="77777777" w:rsidR="002D69FB" w:rsidRPr="0038447C" w:rsidRDefault="002D69FB" w:rsidP="00217382">
      <w:pPr>
        <w:spacing w:line="360" w:lineRule="auto"/>
        <w:rPr>
          <w:rFonts w:ascii="Trebuchet MS" w:hAnsi="Trebuchet MS"/>
          <w:sz w:val="22"/>
          <w:szCs w:val="22"/>
          <w:shd w:val="clear" w:color="auto" w:fill="FFFFFF"/>
        </w:rPr>
      </w:pPr>
    </w:p>
    <w:p w14:paraId="390BCD89" w14:textId="77777777" w:rsidR="008C6427" w:rsidRPr="0038447C" w:rsidRDefault="008C6427" w:rsidP="008C6427">
      <w:pPr>
        <w:rPr>
          <w:rFonts w:ascii="Trebuchet MS" w:hAnsi="Trebuchet MS"/>
          <w:sz w:val="22"/>
          <w:szCs w:val="22"/>
          <w:shd w:val="clear" w:color="auto" w:fill="FFFFFF"/>
        </w:rPr>
      </w:pPr>
    </w:p>
    <w:p w14:paraId="14D8C063" w14:textId="77777777" w:rsidR="008C6427" w:rsidRPr="0038447C" w:rsidRDefault="008C6427" w:rsidP="008C6427">
      <w:pPr>
        <w:rPr>
          <w:rFonts w:ascii="Trebuchet MS" w:hAnsi="Trebuchet MS"/>
          <w:b/>
          <w:sz w:val="22"/>
          <w:szCs w:val="22"/>
          <w:shd w:val="clear" w:color="auto" w:fill="FFFFFF"/>
        </w:rPr>
      </w:pPr>
      <w:r w:rsidRPr="0038447C">
        <w:rPr>
          <w:rFonts w:ascii="Trebuchet MS" w:hAnsi="Trebuchet MS"/>
          <w:b/>
          <w:sz w:val="22"/>
          <w:szCs w:val="22"/>
          <w:shd w:val="clear" w:color="auto" w:fill="FFFFFF"/>
        </w:rPr>
        <w:t>Key Responsibilities</w:t>
      </w:r>
    </w:p>
    <w:p w14:paraId="6D4E6426" w14:textId="087A7710" w:rsidR="00672FFE" w:rsidRPr="0038447C" w:rsidRDefault="00672FFE" w:rsidP="00672FFE">
      <w:pPr>
        <w:rPr>
          <w:rFonts w:ascii="Trebuchet MS" w:eastAsia="Times New Roman" w:hAnsi="Trebuchet MS"/>
          <w:b/>
          <w:bCs/>
          <w:sz w:val="22"/>
          <w:szCs w:val="22"/>
          <w:lang w:eastAsia="en-GB"/>
        </w:rPr>
      </w:pPr>
    </w:p>
    <w:p w14:paraId="3DCA0970" w14:textId="22998EE4" w:rsidR="00F959AD" w:rsidRDefault="00F959AD" w:rsidP="00F959AD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rebuchet MS" w:eastAsia="Times New Roman" w:hAnsi="Trebuchet MS"/>
          <w:lang w:eastAsia="en-GB"/>
        </w:rPr>
      </w:pPr>
      <w:r w:rsidRPr="0038447C">
        <w:rPr>
          <w:rFonts w:ascii="Trebuchet MS" w:eastAsia="Times New Roman" w:hAnsi="Trebuchet MS"/>
          <w:lang w:eastAsia="en-GB"/>
        </w:rPr>
        <w:t>Helping to manage and develop the theatre’s Social Media output</w:t>
      </w:r>
      <w:r>
        <w:rPr>
          <w:rFonts w:ascii="Trebuchet MS" w:eastAsia="Times New Roman" w:hAnsi="Trebuchet MS"/>
          <w:lang w:eastAsia="en-GB"/>
        </w:rPr>
        <w:t xml:space="preserve"> across multiple accounts</w:t>
      </w:r>
      <w:r w:rsidRPr="0038447C">
        <w:rPr>
          <w:rFonts w:ascii="Trebuchet MS" w:eastAsia="Times New Roman" w:hAnsi="Trebuchet MS"/>
          <w:lang w:eastAsia="en-GB"/>
        </w:rPr>
        <w:t xml:space="preserve">, </w:t>
      </w:r>
      <w:r>
        <w:rPr>
          <w:rFonts w:ascii="Trebuchet MS" w:eastAsia="Times New Roman" w:hAnsi="Trebuchet MS"/>
          <w:lang w:eastAsia="en-GB"/>
        </w:rPr>
        <w:t>ensuring creative, consistent and valuable output to maximise engagement</w:t>
      </w:r>
    </w:p>
    <w:p w14:paraId="27E17B8F" w14:textId="03E9B771" w:rsidR="00F959AD" w:rsidRPr="0038447C" w:rsidRDefault="00F959AD" w:rsidP="00F959AD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rebuchet MS" w:eastAsia="Times New Roman" w:hAnsi="Trebuchet MS"/>
          <w:lang w:eastAsia="en-GB"/>
        </w:rPr>
      </w:pPr>
      <w:r>
        <w:rPr>
          <w:rFonts w:ascii="Trebuchet MS" w:eastAsia="Times New Roman" w:hAnsi="Trebuchet MS"/>
          <w:lang w:eastAsia="en-GB"/>
        </w:rPr>
        <w:t xml:space="preserve">To </w:t>
      </w:r>
      <w:r w:rsidRPr="0038447C">
        <w:rPr>
          <w:rFonts w:ascii="Trebuchet MS" w:eastAsia="Times New Roman" w:hAnsi="Trebuchet MS"/>
          <w:lang w:eastAsia="en-GB"/>
        </w:rPr>
        <w:t>engag</w:t>
      </w:r>
      <w:r>
        <w:rPr>
          <w:rFonts w:ascii="Trebuchet MS" w:eastAsia="Times New Roman" w:hAnsi="Trebuchet MS"/>
          <w:lang w:eastAsia="en-GB"/>
        </w:rPr>
        <w:t>e</w:t>
      </w:r>
      <w:r w:rsidRPr="0038447C">
        <w:rPr>
          <w:rFonts w:ascii="Trebuchet MS" w:eastAsia="Times New Roman" w:hAnsi="Trebuchet MS"/>
          <w:lang w:eastAsia="en-GB"/>
        </w:rPr>
        <w:t xml:space="preserve"> with customers through social media </w:t>
      </w:r>
      <w:r>
        <w:rPr>
          <w:rFonts w:ascii="Trebuchet MS" w:eastAsia="Times New Roman" w:hAnsi="Trebuchet MS"/>
          <w:lang w:eastAsia="en-GB"/>
        </w:rPr>
        <w:t xml:space="preserve">and </w:t>
      </w:r>
      <w:r w:rsidRPr="0038447C">
        <w:rPr>
          <w:rFonts w:ascii="Trebuchet MS" w:eastAsia="Times New Roman" w:hAnsi="Trebuchet MS"/>
          <w:lang w:eastAsia="en-GB"/>
        </w:rPr>
        <w:t>maxim</w:t>
      </w:r>
      <w:r>
        <w:rPr>
          <w:rFonts w:ascii="Trebuchet MS" w:eastAsia="Times New Roman" w:hAnsi="Trebuchet MS"/>
          <w:lang w:eastAsia="en-GB"/>
        </w:rPr>
        <w:t>ise</w:t>
      </w:r>
      <w:r w:rsidRPr="0038447C">
        <w:rPr>
          <w:rFonts w:ascii="Trebuchet MS" w:eastAsia="Times New Roman" w:hAnsi="Trebuchet MS"/>
          <w:lang w:eastAsia="en-GB"/>
        </w:rPr>
        <w:t xml:space="preserve"> </w:t>
      </w:r>
      <w:commentRangeStart w:id="0"/>
      <w:r w:rsidRPr="0038447C">
        <w:rPr>
          <w:rFonts w:ascii="Trebuchet MS" w:eastAsia="Times New Roman" w:hAnsi="Trebuchet MS"/>
          <w:lang w:eastAsia="en-GB"/>
        </w:rPr>
        <w:t>followers</w:t>
      </w:r>
      <w:commentRangeEnd w:id="0"/>
      <w:r>
        <w:rPr>
          <w:rStyle w:val="CommentReference"/>
          <w:rFonts w:ascii="Cambria" w:eastAsia="Cambria" w:hAnsi="Cambria" w:cs="Times New Roman"/>
          <w:lang w:val="en-US"/>
        </w:rPr>
        <w:commentReference w:id="0"/>
      </w:r>
    </w:p>
    <w:p w14:paraId="5D364E25" w14:textId="4F795340" w:rsidR="00672FFE" w:rsidRPr="0038447C" w:rsidRDefault="00672FFE" w:rsidP="008C6427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rebuchet MS" w:eastAsia="Times New Roman" w:hAnsi="Trebuchet MS"/>
          <w:lang w:eastAsia="en-GB"/>
        </w:rPr>
      </w:pPr>
      <w:r w:rsidRPr="0038447C">
        <w:rPr>
          <w:rFonts w:ascii="Trebuchet MS" w:eastAsia="Times New Roman" w:hAnsi="Trebuchet MS"/>
          <w:lang w:eastAsia="en-GB"/>
        </w:rPr>
        <w:t>To manage and update the theatre website, ensuring that all information is up to date and listed correctly</w:t>
      </w:r>
    </w:p>
    <w:p w14:paraId="5B4DB72E" w14:textId="65020FDE" w:rsidR="00672FFE" w:rsidRPr="0038447C" w:rsidRDefault="00672FFE" w:rsidP="00672FFE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rebuchet MS" w:eastAsia="Times New Roman" w:hAnsi="Trebuchet MS"/>
          <w:lang w:eastAsia="en-GB"/>
        </w:rPr>
      </w:pPr>
      <w:r w:rsidRPr="0038447C">
        <w:rPr>
          <w:rFonts w:ascii="Trebuchet MS" w:eastAsia="Times New Roman" w:hAnsi="Trebuchet MS"/>
          <w:lang w:eastAsia="en-GB"/>
        </w:rPr>
        <w:t xml:space="preserve">To </w:t>
      </w:r>
      <w:r w:rsidR="006A268A" w:rsidRPr="0038447C">
        <w:rPr>
          <w:rFonts w:ascii="Trebuchet MS" w:eastAsia="Times New Roman" w:hAnsi="Trebuchet MS"/>
          <w:lang w:eastAsia="en-GB"/>
        </w:rPr>
        <w:t>assist</w:t>
      </w:r>
      <w:r w:rsidRPr="0038447C">
        <w:rPr>
          <w:rFonts w:ascii="Trebuchet MS" w:eastAsia="Times New Roman" w:hAnsi="Trebuchet MS"/>
          <w:lang w:eastAsia="en-GB"/>
        </w:rPr>
        <w:t xml:space="preserve"> the </w:t>
      </w:r>
      <w:r w:rsidR="000A204C">
        <w:rPr>
          <w:rFonts w:ascii="Trebuchet MS" w:eastAsia="Times New Roman" w:hAnsi="Trebuchet MS"/>
          <w:lang w:eastAsia="en-GB"/>
        </w:rPr>
        <w:t xml:space="preserve">Head of </w:t>
      </w:r>
      <w:r w:rsidRPr="0038447C">
        <w:rPr>
          <w:rFonts w:ascii="Trebuchet MS" w:eastAsia="Times New Roman" w:hAnsi="Trebuchet MS"/>
          <w:lang w:eastAsia="en-GB"/>
        </w:rPr>
        <w:t>Marketing in the planning, developing and implementing of effective marketing campaigns for the Tyne Theatre &amp; Opera House and its programme of events</w:t>
      </w:r>
    </w:p>
    <w:p w14:paraId="1090A873" w14:textId="639708F2" w:rsidR="00672FFE" w:rsidRPr="0038447C" w:rsidRDefault="00672FFE" w:rsidP="00672FFE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rebuchet MS" w:eastAsia="Times New Roman" w:hAnsi="Trebuchet MS"/>
          <w:lang w:eastAsia="en-GB"/>
        </w:rPr>
      </w:pPr>
      <w:r w:rsidRPr="0038447C">
        <w:rPr>
          <w:rFonts w:ascii="Trebuchet MS" w:eastAsia="Times New Roman" w:hAnsi="Trebuchet MS"/>
          <w:lang w:eastAsia="en-GB"/>
        </w:rPr>
        <w:t>To manage and monitor the display of print and marketing material internally and externally, including the organisation of print distribution</w:t>
      </w:r>
    </w:p>
    <w:p w14:paraId="3F9E0709" w14:textId="1FEF6F25" w:rsidR="00217382" w:rsidRPr="0038447C" w:rsidRDefault="00672FFE" w:rsidP="008C6427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rebuchet MS" w:eastAsia="Times New Roman" w:hAnsi="Trebuchet MS"/>
          <w:lang w:eastAsia="en-GB"/>
        </w:rPr>
      </w:pPr>
      <w:r w:rsidRPr="0038447C">
        <w:rPr>
          <w:rFonts w:ascii="Trebuchet MS" w:eastAsia="Times New Roman" w:hAnsi="Trebuchet MS"/>
          <w:lang w:eastAsia="en-GB"/>
        </w:rPr>
        <w:t>Managing and creating databases</w:t>
      </w:r>
    </w:p>
    <w:p w14:paraId="6DBF07D2" w14:textId="78F17EB6" w:rsidR="00672FFE" w:rsidRPr="0038447C" w:rsidRDefault="00672FFE" w:rsidP="008C6427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rebuchet MS" w:eastAsia="Times New Roman" w:hAnsi="Trebuchet MS"/>
          <w:lang w:eastAsia="en-GB"/>
        </w:rPr>
      </w:pPr>
      <w:r w:rsidRPr="0038447C">
        <w:rPr>
          <w:rFonts w:ascii="Trebuchet MS" w:eastAsia="Times New Roman" w:hAnsi="Trebuchet MS"/>
          <w:lang w:eastAsia="en-GB"/>
        </w:rPr>
        <w:t>To assist with e-shots and digital marketing campaigns</w:t>
      </w:r>
    </w:p>
    <w:p w14:paraId="380B2DF9" w14:textId="0790B784" w:rsidR="00672FFE" w:rsidRPr="0038447C" w:rsidRDefault="002D69FB" w:rsidP="00672FFE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rebuchet MS" w:eastAsia="Times New Roman" w:hAnsi="Trebuchet MS"/>
          <w:lang w:eastAsia="en-GB"/>
        </w:rPr>
      </w:pPr>
      <w:r w:rsidRPr="0038447C">
        <w:rPr>
          <w:rFonts w:ascii="Trebuchet MS" w:eastAsia="Times New Roman" w:hAnsi="Trebuchet MS"/>
          <w:lang w:eastAsia="en-GB"/>
        </w:rPr>
        <w:t>To assist with the co-ordinating of PR activities when needed, including creating press releases, dealing with media requests and organising press event</w:t>
      </w:r>
      <w:r w:rsidR="00CA23E2" w:rsidRPr="0038447C">
        <w:rPr>
          <w:rFonts w:ascii="Trebuchet MS" w:eastAsia="Times New Roman" w:hAnsi="Trebuchet MS"/>
          <w:lang w:eastAsia="en-GB"/>
        </w:rPr>
        <w:t>s</w:t>
      </w:r>
    </w:p>
    <w:p w14:paraId="034C6B6D" w14:textId="5602CAB7" w:rsidR="008C6427" w:rsidRDefault="00951BDF" w:rsidP="008C6427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rebuchet MS" w:eastAsia="Times New Roman" w:hAnsi="Trebuchet MS"/>
          <w:lang w:eastAsia="en-GB"/>
        </w:rPr>
      </w:pPr>
      <w:r w:rsidRPr="0038447C">
        <w:rPr>
          <w:rFonts w:ascii="Trebuchet MS" w:eastAsia="Times New Roman" w:hAnsi="Trebuchet MS"/>
          <w:lang w:eastAsia="en-GB"/>
        </w:rPr>
        <w:t xml:space="preserve">To </w:t>
      </w:r>
      <w:r w:rsidR="002D69FB" w:rsidRPr="0038447C">
        <w:rPr>
          <w:rFonts w:ascii="Trebuchet MS" w:eastAsia="Times New Roman" w:hAnsi="Trebuchet MS"/>
          <w:lang w:eastAsia="en-GB"/>
        </w:rPr>
        <w:t>contribute to</w:t>
      </w:r>
      <w:r w:rsidR="00F71E70" w:rsidRPr="0038447C">
        <w:rPr>
          <w:rFonts w:ascii="Trebuchet MS" w:eastAsia="Times New Roman" w:hAnsi="Trebuchet MS"/>
          <w:lang w:eastAsia="en-GB"/>
        </w:rPr>
        <w:t>wards</w:t>
      </w:r>
      <w:r w:rsidR="002D69FB" w:rsidRPr="0038447C">
        <w:rPr>
          <w:rFonts w:ascii="Trebuchet MS" w:eastAsia="Times New Roman" w:hAnsi="Trebuchet MS"/>
          <w:lang w:eastAsia="en-GB"/>
        </w:rPr>
        <w:t xml:space="preserve"> the production of </w:t>
      </w:r>
      <w:r w:rsidRPr="0038447C">
        <w:rPr>
          <w:rFonts w:ascii="Trebuchet MS" w:eastAsia="Times New Roman" w:hAnsi="Trebuchet MS"/>
          <w:lang w:eastAsia="en-GB"/>
        </w:rPr>
        <w:t>marketing materials, including brochures, leaflets and posters and canopy boards</w:t>
      </w:r>
    </w:p>
    <w:p w14:paraId="65515796" w14:textId="77777777" w:rsidR="002D69FB" w:rsidRPr="0038447C" w:rsidRDefault="002D69FB" w:rsidP="002D69FB">
      <w:pPr>
        <w:pStyle w:val="ListParagraph"/>
        <w:spacing w:after="0" w:line="360" w:lineRule="auto"/>
        <w:ind w:left="567"/>
        <w:rPr>
          <w:rFonts w:ascii="Trebuchet MS" w:eastAsia="Times New Roman" w:hAnsi="Trebuchet MS"/>
          <w:lang w:eastAsia="en-GB"/>
        </w:rPr>
      </w:pPr>
    </w:p>
    <w:p w14:paraId="25C1D51E" w14:textId="77777777" w:rsidR="008C6427" w:rsidRPr="0038447C" w:rsidRDefault="008C6427" w:rsidP="008C6427">
      <w:pPr>
        <w:shd w:val="clear" w:color="auto" w:fill="FFFFFF"/>
        <w:spacing w:line="360" w:lineRule="atLeast"/>
        <w:rPr>
          <w:rFonts w:ascii="Trebuchet MS" w:eastAsia="Times New Roman" w:hAnsi="Trebuchet MS" w:cs="Arial"/>
          <w:sz w:val="22"/>
          <w:szCs w:val="22"/>
          <w:lang w:eastAsia="en-GB"/>
        </w:rPr>
      </w:pPr>
      <w:r w:rsidRPr="0038447C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Role Requirements</w:t>
      </w:r>
    </w:p>
    <w:p w14:paraId="39E9F937" w14:textId="13E8EA55" w:rsidR="00AB38F3" w:rsidRDefault="00AB38F3" w:rsidP="008C6427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Work experience or qualification in </w:t>
      </w:r>
      <w:r w:rsidR="009B4CB0" w:rsidRPr="0038447C">
        <w:rPr>
          <w:rFonts w:ascii="Trebuchet MS" w:eastAsia="Times New Roman" w:hAnsi="Trebuchet MS" w:cs="Arial"/>
          <w:sz w:val="22"/>
          <w:szCs w:val="22"/>
          <w:lang w:eastAsia="en-GB"/>
        </w:rPr>
        <w:t>m</w:t>
      </w: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>arketing</w:t>
      </w:r>
      <w:r w:rsidR="00F959AD">
        <w:rPr>
          <w:rFonts w:ascii="Trebuchet MS" w:eastAsia="Times New Roman" w:hAnsi="Trebuchet MS" w:cs="Arial"/>
          <w:sz w:val="22"/>
          <w:szCs w:val="22"/>
          <w:lang w:eastAsia="en-GB"/>
        </w:rPr>
        <w:t xml:space="preserve"> or similar discipline</w:t>
      </w:r>
    </w:p>
    <w:p w14:paraId="652FAF06" w14:textId="0AD14211" w:rsidR="00F959AD" w:rsidRDefault="00F959AD" w:rsidP="008C6427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>
        <w:rPr>
          <w:rFonts w:ascii="Trebuchet MS" w:eastAsia="Times New Roman" w:hAnsi="Trebuchet MS" w:cs="Arial"/>
          <w:sz w:val="22"/>
          <w:szCs w:val="22"/>
          <w:lang w:eastAsia="en-GB"/>
        </w:rPr>
        <w:t>Good knowledge and understanding of social media and digital marketing practices</w:t>
      </w:r>
    </w:p>
    <w:p w14:paraId="6F60B2B2" w14:textId="6428E1AD" w:rsidR="00A87AE0" w:rsidRDefault="00A87AE0" w:rsidP="008C6427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>
        <w:rPr>
          <w:rFonts w:ascii="Trebuchet MS" w:eastAsia="Times New Roman" w:hAnsi="Trebuchet MS" w:cs="Arial"/>
          <w:sz w:val="22"/>
          <w:szCs w:val="22"/>
          <w:lang w:eastAsia="en-GB"/>
        </w:rPr>
        <w:t>Good working knowledge of content creation tools such as Adobe Suite, Canva, CapCut etc.</w:t>
      </w:r>
    </w:p>
    <w:p w14:paraId="62ECFAED" w14:textId="1C361D72" w:rsidR="00F959AD" w:rsidRPr="0038447C" w:rsidRDefault="00F959AD" w:rsidP="008C6427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>
        <w:rPr>
          <w:rFonts w:ascii="Trebuchet MS" w:eastAsia="Times New Roman" w:hAnsi="Trebuchet MS" w:cs="Arial"/>
          <w:sz w:val="22"/>
          <w:szCs w:val="22"/>
          <w:lang w:eastAsia="en-GB"/>
        </w:rPr>
        <w:lastRenderedPageBreak/>
        <w:t>Strong understanding of content creation from ideation to execution and analysis</w:t>
      </w:r>
    </w:p>
    <w:p w14:paraId="569DFC5B" w14:textId="33E0A696" w:rsidR="00D46B6E" w:rsidRPr="0038447C" w:rsidRDefault="00D46B6E" w:rsidP="008C6427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Strong </w:t>
      </w:r>
      <w:r w:rsidR="00AF0142"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verbal and written </w:t>
      </w:r>
      <w:r w:rsidR="00B11059" w:rsidRPr="0038447C">
        <w:rPr>
          <w:rFonts w:ascii="Trebuchet MS" w:eastAsia="Times New Roman" w:hAnsi="Trebuchet MS" w:cs="Arial"/>
          <w:sz w:val="22"/>
          <w:szCs w:val="22"/>
          <w:lang w:eastAsia="en-GB"/>
        </w:rPr>
        <w:t>communication</w:t>
      </w: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 skill</w:t>
      </w:r>
      <w:r w:rsidR="000D3C50" w:rsidRPr="0038447C">
        <w:rPr>
          <w:rFonts w:ascii="Trebuchet MS" w:eastAsia="Times New Roman" w:hAnsi="Trebuchet MS" w:cs="Arial"/>
          <w:sz w:val="22"/>
          <w:szCs w:val="22"/>
          <w:lang w:eastAsia="en-GB"/>
        </w:rPr>
        <w:t>s</w:t>
      </w:r>
    </w:p>
    <w:p w14:paraId="25B92428" w14:textId="474AB33B" w:rsidR="00AF0142" w:rsidRPr="0038447C" w:rsidRDefault="00757498" w:rsidP="008C6427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>Good relationship building skills</w:t>
      </w:r>
    </w:p>
    <w:p w14:paraId="54FE1EC4" w14:textId="52EA7C90" w:rsidR="00757498" w:rsidRPr="0038447C" w:rsidRDefault="00E06E82" w:rsidP="008C6427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>Excellent time management and organi</w:t>
      </w:r>
      <w:r w:rsidR="00F959AD">
        <w:rPr>
          <w:rFonts w:ascii="Trebuchet MS" w:eastAsia="Times New Roman" w:hAnsi="Trebuchet MS" w:cs="Arial"/>
          <w:sz w:val="22"/>
          <w:szCs w:val="22"/>
          <w:lang w:eastAsia="en-GB"/>
        </w:rPr>
        <w:t>s</w:t>
      </w: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>ational skills</w:t>
      </w:r>
    </w:p>
    <w:p w14:paraId="126FC037" w14:textId="77777777" w:rsidR="00B144B0" w:rsidRPr="0038447C" w:rsidRDefault="008C6427" w:rsidP="004019D8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>Ability to use i</w:t>
      </w:r>
      <w:r w:rsidR="00D46B6E" w:rsidRPr="0038447C">
        <w:rPr>
          <w:rFonts w:ascii="Trebuchet MS" w:eastAsia="Times New Roman" w:hAnsi="Trebuchet MS" w:cs="Arial"/>
          <w:sz w:val="22"/>
          <w:szCs w:val="22"/>
          <w:lang w:eastAsia="en-GB"/>
        </w:rPr>
        <w:t>nitiative and be a self-starter</w:t>
      </w:r>
    </w:p>
    <w:p w14:paraId="7CF5D0F7" w14:textId="44E5F8D8" w:rsidR="008C6427" w:rsidRPr="0038447C" w:rsidRDefault="00D46B6E" w:rsidP="004019D8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>High level of a</w:t>
      </w:r>
      <w:r w:rsidR="008C6427" w:rsidRPr="0038447C">
        <w:rPr>
          <w:rFonts w:ascii="Trebuchet MS" w:eastAsia="Times New Roman" w:hAnsi="Trebuchet MS" w:cs="Arial"/>
          <w:sz w:val="22"/>
          <w:szCs w:val="22"/>
          <w:lang w:eastAsia="en-GB"/>
        </w:rPr>
        <w:t>ttention to detail</w:t>
      </w: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 </w:t>
      </w:r>
    </w:p>
    <w:p w14:paraId="2E100817" w14:textId="3BB4B5AF" w:rsidR="009A576F" w:rsidRPr="0038447C" w:rsidRDefault="004E4325" w:rsidP="008C6427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Good </w:t>
      </w:r>
      <w:r w:rsidR="008C6427"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MS Office </w:t>
      </w:r>
      <w:r w:rsidR="00D525B2"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and IT </w:t>
      </w:r>
      <w:r w:rsidR="008C6427"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Skills </w:t>
      </w:r>
    </w:p>
    <w:p w14:paraId="26D32CF5" w14:textId="04678A61" w:rsidR="007D1FF2" w:rsidRPr="0038447C" w:rsidRDefault="007D1FF2" w:rsidP="008C6427">
      <w:pPr>
        <w:numPr>
          <w:ilvl w:val="0"/>
          <w:numId w:val="2"/>
        </w:numPr>
        <w:shd w:val="clear" w:color="auto" w:fill="FFFFFF"/>
        <w:spacing w:line="360" w:lineRule="atLeast"/>
        <w:ind w:left="501" w:hanging="501"/>
        <w:rPr>
          <w:rFonts w:ascii="Trebuchet MS" w:eastAsia="Times New Roman" w:hAnsi="Trebuchet MS" w:cs="Arial"/>
          <w:sz w:val="22"/>
          <w:szCs w:val="22"/>
          <w:lang w:eastAsia="en-GB"/>
        </w:rPr>
      </w:pP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Experience of creating </w:t>
      </w:r>
      <w:r w:rsidR="004D07F3" w:rsidRPr="0038447C">
        <w:rPr>
          <w:rFonts w:ascii="Trebuchet MS" w:eastAsia="Times New Roman" w:hAnsi="Trebuchet MS" w:cs="Arial"/>
          <w:sz w:val="22"/>
          <w:szCs w:val="22"/>
          <w:lang w:eastAsia="en-GB"/>
        </w:rPr>
        <w:t>artwork</w:t>
      </w:r>
      <w:r w:rsidRPr="0038447C">
        <w:rPr>
          <w:rFonts w:ascii="Trebuchet MS" w:eastAsia="Times New Roman" w:hAnsi="Trebuchet MS" w:cs="Arial"/>
          <w:sz w:val="22"/>
          <w:szCs w:val="22"/>
          <w:lang w:eastAsia="en-GB"/>
        </w:rPr>
        <w:t xml:space="preserve"> desirable</w:t>
      </w:r>
      <w:r w:rsidR="00A87AE0">
        <w:rPr>
          <w:rFonts w:ascii="Trebuchet MS" w:eastAsia="Times New Roman" w:hAnsi="Trebuchet MS" w:cs="Arial"/>
          <w:sz w:val="22"/>
          <w:szCs w:val="22"/>
          <w:lang w:eastAsia="en-GB"/>
        </w:rPr>
        <w:t xml:space="preserve"> but not essential</w:t>
      </w:r>
    </w:p>
    <w:p w14:paraId="3CA68E09" w14:textId="2731B470" w:rsidR="00005E02" w:rsidRPr="0038447C" w:rsidRDefault="00005E02" w:rsidP="00005E02">
      <w:pPr>
        <w:pStyle w:val="ListParagraph"/>
        <w:shd w:val="clear" w:color="auto" w:fill="FFFFFF"/>
        <w:spacing w:line="360" w:lineRule="atLeast"/>
        <w:rPr>
          <w:rFonts w:ascii="Trebuchet MS" w:eastAsia="Times New Roman" w:hAnsi="Trebuchet MS" w:cs="Arial"/>
          <w:b/>
          <w:bCs/>
          <w:lang w:eastAsia="en-GB"/>
        </w:rPr>
      </w:pPr>
    </w:p>
    <w:p w14:paraId="3134B290" w14:textId="04D8B755" w:rsidR="00E3083B" w:rsidRDefault="00E93744" w:rsidP="00E3083B">
      <w:pPr>
        <w:shd w:val="clear" w:color="auto" w:fill="FFFFFF"/>
        <w:spacing w:line="360" w:lineRule="atLeast"/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</w:pPr>
      <w:r w:rsidRPr="0038447C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Salary</w:t>
      </w:r>
    </w:p>
    <w:p w14:paraId="446A79BD" w14:textId="4708C176" w:rsidR="000A204C" w:rsidRPr="00D64C77" w:rsidRDefault="00D64C77" w:rsidP="00E3083B">
      <w:pPr>
        <w:shd w:val="clear" w:color="auto" w:fill="FFFFFF"/>
        <w:spacing w:line="360" w:lineRule="atLeast"/>
        <w:rPr>
          <w:rFonts w:ascii="Trebuchet MS" w:eastAsia="Times New Roman" w:hAnsi="Trebuchet MS" w:cs="Arial"/>
          <w:sz w:val="22"/>
          <w:szCs w:val="22"/>
          <w:lang w:eastAsia="en-GB"/>
        </w:rPr>
      </w:pPr>
      <w:r w:rsidRPr="00D64C77">
        <w:rPr>
          <w:rFonts w:ascii="Trebuchet MS" w:eastAsia="Times New Roman" w:hAnsi="Trebuchet MS" w:cs="Arial"/>
          <w:sz w:val="22"/>
          <w:szCs w:val="22"/>
          <w:lang w:eastAsia="en-GB"/>
        </w:rPr>
        <w:t>£25,818</w:t>
      </w:r>
      <w:r>
        <w:rPr>
          <w:rFonts w:ascii="Trebuchet MS" w:eastAsia="Times New Roman" w:hAnsi="Trebuchet MS" w:cs="Arial"/>
          <w:sz w:val="22"/>
          <w:szCs w:val="22"/>
          <w:lang w:eastAsia="en-GB"/>
        </w:rPr>
        <w:t xml:space="preserve"> pro rata (£20,654.40)</w:t>
      </w:r>
    </w:p>
    <w:sectPr w:rsidR="000A204C" w:rsidRPr="00D64C77" w:rsidSect="0038447C">
      <w:headerReference w:type="default" r:id="rId15"/>
      <w:footerReference w:type="default" r:id="rId16"/>
      <w:headerReference w:type="first" r:id="rId17"/>
      <w:pgSz w:w="11900" w:h="16840"/>
      <w:pgMar w:top="1134" w:right="1134" w:bottom="1701" w:left="1134" w:header="709" w:footer="806" w:gutter="0"/>
      <w:cols w:space="708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arlotte Ramsay" w:date="2026-01-13T15:08:00Z" w:initials="CR">
    <w:p w14:paraId="104DD60C" w14:textId="77777777" w:rsidR="00F959AD" w:rsidRDefault="00F959AD" w:rsidP="00F959AD">
      <w:pPr>
        <w:pStyle w:val="CommentText"/>
      </w:pPr>
      <w:r>
        <w:rPr>
          <w:rStyle w:val="CommentReference"/>
        </w:rPr>
        <w:annotationRef/>
      </w:r>
      <w:r>
        <w:t>I’ve moved social media to the top ‘cause that’ll probably be a big chunk of their workload! Also split it into management and engagement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4DD6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EA3398" w16cex:dateUtc="2026-01-13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4DD60C" w16cid:durableId="2BEA33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B4FA" w14:textId="77777777" w:rsidR="00D267BF" w:rsidRDefault="00D267BF">
      <w:r>
        <w:separator/>
      </w:r>
    </w:p>
  </w:endnote>
  <w:endnote w:type="continuationSeparator" w:id="0">
    <w:p w14:paraId="77FD088C" w14:textId="77777777" w:rsidR="00D267BF" w:rsidRDefault="00D267BF">
      <w:r>
        <w:continuationSeparator/>
      </w:r>
    </w:p>
  </w:endnote>
  <w:endnote w:type="continuationNotice" w:id="1">
    <w:p w14:paraId="7BB30BC9" w14:textId="77777777" w:rsidR="00D267BF" w:rsidRDefault="00D26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7BDC" w14:textId="4ADBA0A0" w:rsidR="00FE0769" w:rsidRDefault="00FE0769">
    <w:pPr>
      <w:pStyle w:val="Footer"/>
      <w:rPr>
        <w:color w:val="001642"/>
        <w:sz w:val="16"/>
        <w:szCs w:val="16"/>
      </w:rPr>
    </w:pPr>
    <w:r w:rsidRPr="001A2776">
      <w:rPr>
        <w:b/>
        <w:color w:val="002060"/>
        <w:sz w:val="16"/>
        <w:szCs w:val="16"/>
      </w:rPr>
      <w:t>T</w:t>
    </w:r>
    <w:r w:rsidRPr="001A2776">
      <w:rPr>
        <w:b/>
        <w:color w:val="001642"/>
        <w:sz w:val="16"/>
        <w:szCs w:val="16"/>
      </w:rPr>
      <w:t>yne Theatre &amp; Opera House Limited</w:t>
    </w:r>
    <w:r w:rsidRPr="001A2776">
      <w:rPr>
        <w:color w:val="001642"/>
        <w:sz w:val="16"/>
        <w:szCs w:val="16"/>
      </w:rPr>
      <w:t>, 117 Westgate Road, Newcastle upon Tyne, NE1 4AG</w:t>
    </w:r>
  </w:p>
  <w:p w14:paraId="1BC9F635" w14:textId="050A5CBA" w:rsidR="00FE0769" w:rsidRDefault="00FE0769">
    <w:pPr>
      <w:pStyle w:val="Footer"/>
      <w:rPr>
        <w:b/>
        <w:color w:val="001642"/>
        <w:sz w:val="14"/>
        <w:szCs w:val="16"/>
      </w:rPr>
    </w:pPr>
    <w:r w:rsidRPr="001A2776">
      <w:rPr>
        <w:b/>
        <w:color w:val="001642"/>
        <w:sz w:val="14"/>
        <w:szCs w:val="16"/>
      </w:rPr>
      <w:t>t: +44 (0)191 243 1171</w:t>
    </w:r>
    <w:r>
      <w:rPr>
        <w:b/>
        <w:color w:val="001642"/>
        <w:sz w:val="14"/>
        <w:szCs w:val="16"/>
      </w:rPr>
      <w:t>/72</w:t>
    </w:r>
    <w:r w:rsidRPr="001A2776">
      <w:rPr>
        <w:b/>
        <w:color w:val="001642"/>
        <w:sz w:val="14"/>
        <w:szCs w:val="16"/>
      </w:rPr>
      <w:t xml:space="preserve"> | e: info@tynetheatreandoperahouse.uk | www.tynetheatreandoperahouse.uk</w:t>
    </w:r>
  </w:p>
  <w:p w14:paraId="718C9B6D" w14:textId="77777777" w:rsidR="00FE0769" w:rsidRPr="0043772A" w:rsidRDefault="00FE0769">
    <w:pPr>
      <w:pStyle w:val="Footer"/>
      <w:rPr>
        <w:color w:val="001642"/>
        <w:sz w:val="12"/>
        <w:szCs w:val="12"/>
      </w:rPr>
    </w:pPr>
  </w:p>
  <w:p w14:paraId="1EF7D331" w14:textId="2CD79DD8" w:rsidR="00FE0769" w:rsidRPr="0043772A" w:rsidRDefault="00FE0769">
    <w:pPr>
      <w:pStyle w:val="Footer"/>
      <w:rPr>
        <w:color w:val="001642"/>
        <w:sz w:val="12"/>
        <w:szCs w:val="12"/>
      </w:rPr>
    </w:pPr>
    <w:r w:rsidRPr="0043772A">
      <w:rPr>
        <w:color w:val="001642"/>
        <w:sz w:val="12"/>
        <w:szCs w:val="12"/>
      </w:rPr>
      <w:t>The company is limited by guarantee: company number 9330825</w:t>
    </w:r>
  </w:p>
  <w:p w14:paraId="51904E7E" w14:textId="3406668B" w:rsidR="00FE0769" w:rsidRPr="0043772A" w:rsidRDefault="00FE0769">
    <w:pPr>
      <w:pStyle w:val="Footer"/>
      <w:rPr>
        <w:color w:val="001642"/>
        <w:sz w:val="12"/>
        <w:szCs w:val="12"/>
      </w:rPr>
    </w:pPr>
    <w:r w:rsidRPr="0043772A">
      <w:rPr>
        <w:color w:val="001642"/>
        <w:sz w:val="12"/>
        <w:szCs w:val="12"/>
      </w:rPr>
      <w:t>VAT Registration Number: 202 5990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A6D2" w14:textId="77777777" w:rsidR="00D267BF" w:rsidRDefault="00D267BF">
      <w:r>
        <w:separator/>
      </w:r>
    </w:p>
  </w:footnote>
  <w:footnote w:type="continuationSeparator" w:id="0">
    <w:p w14:paraId="46D83699" w14:textId="77777777" w:rsidR="00D267BF" w:rsidRDefault="00D267BF">
      <w:r>
        <w:continuationSeparator/>
      </w:r>
    </w:p>
  </w:footnote>
  <w:footnote w:type="continuationNotice" w:id="1">
    <w:p w14:paraId="5112C8B9" w14:textId="77777777" w:rsidR="00D267BF" w:rsidRDefault="00D267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7BDA" w14:textId="06BA67F6" w:rsidR="00FE0769" w:rsidRDefault="00FE0769">
    <w:pPr>
      <w:pStyle w:val="Header"/>
      <w:rPr>
        <w:noProof/>
      </w:rPr>
    </w:pPr>
  </w:p>
  <w:p w14:paraId="00A17BDB" w14:textId="77777777" w:rsidR="00FE0769" w:rsidRDefault="00FE0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E571" w14:textId="383309C8" w:rsidR="00984B93" w:rsidRDefault="0038447C">
    <w:pPr>
      <w:pStyle w:val="Header"/>
    </w:pPr>
    <w:r>
      <w:rPr>
        <w:noProof/>
        <w:lang w:val="en-GB" w:eastAsia="zh-TW"/>
      </w:rPr>
      <w:drawing>
        <wp:anchor distT="0" distB="0" distL="114300" distR="114300" simplePos="0" relativeHeight="251658240" behindDoc="0" locked="0" layoutInCell="1" allowOverlap="1" wp14:anchorId="5897C68E" wp14:editId="40BF4DFE">
          <wp:simplePos x="0" y="0"/>
          <wp:positionH relativeFrom="column">
            <wp:posOffset>25400</wp:posOffset>
          </wp:positionH>
          <wp:positionV relativeFrom="paragraph">
            <wp:posOffset>198120</wp:posOffset>
          </wp:positionV>
          <wp:extent cx="3556000" cy="1354455"/>
          <wp:effectExtent l="0" t="0" r="6350" b="0"/>
          <wp:wrapTight wrapText="bothSides">
            <wp:wrapPolygon edited="0">
              <wp:start x="0" y="0"/>
              <wp:lineTo x="0" y="21266"/>
              <wp:lineTo x="21523" y="21266"/>
              <wp:lineTo x="21523" y="0"/>
              <wp:lineTo x="0" y="0"/>
            </wp:wrapPolygon>
          </wp:wrapTight>
          <wp:docPr id="10" name="Picture 10" descr="TT&amp;OH Header L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T&amp;OH Header L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1A9"/>
    <w:multiLevelType w:val="multilevel"/>
    <w:tmpl w:val="796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64340"/>
    <w:multiLevelType w:val="multilevel"/>
    <w:tmpl w:val="73D4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A42D0"/>
    <w:multiLevelType w:val="hybridMultilevel"/>
    <w:tmpl w:val="A5E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A21C9"/>
    <w:multiLevelType w:val="multilevel"/>
    <w:tmpl w:val="AA8A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D3E51"/>
    <w:multiLevelType w:val="multilevel"/>
    <w:tmpl w:val="EFE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565147">
    <w:abstractNumId w:val="2"/>
  </w:num>
  <w:num w:numId="2" w16cid:durableId="363098866">
    <w:abstractNumId w:val="1"/>
  </w:num>
  <w:num w:numId="3" w16cid:durableId="1093673751">
    <w:abstractNumId w:val="3"/>
  </w:num>
  <w:num w:numId="4" w16cid:durableId="1606225987">
    <w:abstractNumId w:val="4"/>
  </w:num>
  <w:num w:numId="5" w16cid:durableId="525889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otte Ramsay">
    <w15:presenceInfo w15:providerId="AD" w15:userId="S::charlotte.ramsay@ttoh.uk::12b0c20e-67b2-48fc-8669-68abb830ed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C4"/>
    <w:rsid w:val="00005E02"/>
    <w:rsid w:val="0005606D"/>
    <w:rsid w:val="000A0F45"/>
    <w:rsid w:val="000A204C"/>
    <w:rsid w:val="000D2B2A"/>
    <w:rsid w:val="000D3C50"/>
    <w:rsid w:val="000E3DB3"/>
    <w:rsid w:val="00154600"/>
    <w:rsid w:val="001A2776"/>
    <w:rsid w:val="00217382"/>
    <w:rsid w:val="00244675"/>
    <w:rsid w:val="002B15BB"/>
    <w:rsid w:val="002D69FB"/>
    <w:rsid w:val="00340049"/>
    <w:rsid w:val="00380135"/>
    <w:rsid w:val="0038447C"/>
    <w:rsid w:val="003A3D91"/>
    <w:rsid w:val="003B2036"/>
    <w:rsid w:val="004019D8"/>
    <w:rsid w:val="0043772A"/>
    <w:rsid w:val="00442A8F"/>
    <w:rsid w:val="004D07F3"/>
    <w:rsid w:val="004E4325"/>
    <w:rsid w:val="00516C1A"/>
    <w:rsid w:val="0052556C"/>
    <w:rsid w:val="005448A7"/>
    <w:rsid w:val="005955F9"/>
    <w:rsid w:val="005975C0"/>
    <w:rsid w:val="00672FFE"/>
    <w:rsid w:val="00693304"/>
    <w:rsid w:val="006A268A"/>
    <w:rsid w:val="006E2C5D"/>
    <w:rsid w:val="00757498"/>
    <w:rsid w:val="007836DB"/>
    <w:rsid w:val="00795965"/>
    <w:rsid w:val="007A0B56"/>
    <w:rsid w:val="007D1FF2"/>
    <w:rsid w:val="008B4249"/>
    <w:rsid w:val="008C6427"/>
    <w:rsid w:val="00913412"/>
    <w:rsid w:val="00951BDF"/>
    <w:rsid w:val="00984B93"/>
    <w:rsid w:val="009A576F"/>
    <w:rsid w:val="009B4CB0"/>
    <w:rsid w:val="009E3754"/>
    <w:rsid w:val="00A25F8A"/>
    <w:rsid w:val="00A87AE0"/>
    <w:rsid w:val="00AB38F3"/>
    <w:rsid w:val="00AC23E2"/>
    <w:rsid w:val="00AC7CD0"/>
    <w:rsid w:val="00AD3891"/>
    <w:rsid w:val="00AF0142"/>
    <w:rsid w:val="00B11059"/>
    <w:rsid w:val="00B144B0"/>
    <w:rsid w:val="00B16028"/>
    <w:rsid w:val="00B42ADF"/>
    <w:rsid w:val="00B47910"/>
    <w:rsid w:val="00BE6ABC"/>
    <w:rsid w:val="00C002B3"/>
    <w:rsid w:val="00C0260D"/>
    <w:rsid w:val="00C02BB5"/>
    <w:rsid w:val="00C3095B"/>
    <w:rsid w:val="00C45D2E"/>
    <w:rsid w:val="00C508C7"/>
    <w:rsid w:val="00C56875"/>
    <w:rsid w:val="00C64A62"/>
    <w:rsid w:val="00C66BA4"/>
    <w:rsid w:val="00C82E9C"/>
    <w:rsid w:val="00CA23E2"/>
    <w:rsid w:val="00CB1155"/>
    <w:rsid w:val="00CE14A0"/>
    <w:rsid w:val="00D267BF"/>
    <w:rsid w:val="00D46B6E"/>
    <w:rsid w:val="00D525B2"/>
    <w:rsid w:val="00D52CC4"/>
    <w:rsid w:val="00D64C77"/>
    <w:rsid w:val="00DD2768"/>
    <w:rsid w:val="00E06E82"/>
    <w:rsid w:val="00E10434"/>
    <w:rsid w:val="00E3083B"/>
    <w:rsid w:val="00E93744"/>
    <w:rsid w:val="00EA4E91"/>
    <w:rsid w:val="00ED1513"/>
    <w:rsid w:val="00EF0F02"/>
    <w:rsid w:val="00F71E70"/>
    <w:rsid w:val="00F80045"/>
    <w:rsid w:val="00F81719"/>
    <w:rsid w:val="00F83BC8"/>
    <w:rsid w:val="00F959AD"/>
    <w:rsid w:val="00FC2DB0"/>
    <w:rsid w:val="00FD6924"/>
    <w:rsid w:val="00FE0769"/>
    <w:rsid w:val="00FF4A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17BD5"/>
  <w15:docId w15:val="{4F0D7E25-F9B4-4763-BD5C-924EDDD0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95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C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CC4"/>
  </w:style>
  <w:style w:type="paragraph" w:styleId="Footer">
    <w:name w:val="footer"/>
    <w:basedOn w:val="Normal"/>
    <w:link w:val="FooterChar"/>
    <w:uiPriority w:val="99"/>
    <w:unhideWhenUsed/>
    <w:rsid w:val="00D52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CC4"/>
  </w:style>
  <w:style w:type="character" w:styleId="Hyperlink">
    <w:name w:val="Hyperlink"/>
    <w:uiPriority w:val="99"/>
    <w:unhideWhenUsed/>
    <w:rsid w:val="001A27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2B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15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5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9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9A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9A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3BF463858934CAFCAB2D0327876A0" ma:contentTypeVersion="23" ma:contentTypeDescription="Create a new document." ma:contentTypeScope="" ma:versionID="c2ec62dbf8f58e7912784340ebaa4fe6">
  <xsd:schema xmlns:xsd="http://www.w3.org/2001/XMLSchema" xmlns:xs="http://www.w3.org/2001/XMLSchema" xmlns:p="http://schemas.microsoft.com/office/2006/metadata/properties" xmlns:ns2="6af1460a-7eb4-4593-ad1a-72187a8a260b" xmlns:ns3="ac47e780-08f5-413a-9b94-94b5ba576ead" targetNamespace="http://schemas.microsoft.com/office/2006/metadata/properties" ma:root="true" ma:fieldsID="f2d25255c4bbe430dcae12d9d5646d1c" ns2:_="" ns3:_="">
    <xsd:import namespace="6af1460a-7eb4-4593-ad1a-72187a8a260b"/>
    <xsd:import namespace="ac47e780-08f5-413a-9b94-94b5ba576e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Printed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1460a-7eb4-4593-ad1a-72187a8a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151792-f0ff-49bd-b81b-b0714616e43c}" ma:internalName="TaxCatchAll" ma:showField="CatchAllData" ma:web="6af1460a-7eb4-4593-ad1a-72187a8a2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7e780-08f5-413a-9b94-94b5ba576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3867f8-22a8-43d2-913d-f6f9e22a3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inted" ma:index="26" nillable="true" ma:displayName="Printed" ma:default="0" ma:format="Dropdown" ma:internalName="Printed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7e780-08f5-413a-9b94-94b5ba576ead">
      <Terms xmlns="http://schemas.microsoft.com/office/infopath/2007/PartnerControls"/>
    </lcf76f155ced4ddcb4097134ff3c332f>
    <TaxCatchAll xmlns="6af1460a-7eb4-4593-ad1a-72187a8a260b" xsi:nil="true"/>
    <Printed xmlns="ac47e780-08f5-413a-9b94-94b5ba576ead">false</Prin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65C36-80B3-401F-9C5E-AF1C49523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1460a-7eb4-4593-ad1a-72187a8a260b"/>
    <ds:schemaRef ds:uri="ac47e780-08f5-413a-9b94-94b5ba576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3A85A-7911-4ACD-AAB8-31242A066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705D2-8AE8-49B3-8F05-892B28444B38}">
  <ds:schemaRefs>
    <ds:schemaRef ds:uri="http://schemas.microsoft.com/office/2006/metadata/properties"/>
    <ds:schemaRef ds:uri="http://schemas.microsoft.com/office/infopath/2007/PartnerControls"/>
    <ds:schemaRef ds:uri="ac47e780-08f5-413a-9b94-94b5ba576ead"/>
    <ds:schemaRef ds:uri="6af1460a-7eb4-4593-ad1a-72187a8a260b"/>
  </ds:schemaRefs>
</ds:datastoreItem>
</file>

<file path=customXml/itemProps4.xml><?xml version="1.0" encoding="utf-8"?>
<ds:datastoreItem xmlns:ds="http://schemas.openxmlformats.org/officeDocument/2006/customXml" ds:itemID="{B00B2430-B56D-4EBA-A119-28F8BFD41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Guerilla Communications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Blackett</dc:creator>
  <cp:keywords/>
  <cp:lastModifiedBy>Charlotte Ramsay</cp:lastModifiedBy>
  <cp:revision>4</cp:revision>
  <cp:lastPrinted>2022-11-15T12:56:00Z</cp:lastPrinted>
  <dcterms:created xsi:type="dcterms:W3CDTF">2026-01-13T15:16:00Z</dcterms:created>
  <dcterms:modified xsi:type="dcterms:W3CDTF">2026-01-14T13:09:00Z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0x0101001D13BF463858934CAFCAB2D0327876A0</vt:lpwstr>
  </property>
  <property fmtid="{D5CDD505-2E9C-101B-9397-08002B2CF9AE}" pid="3" name="MediaServiceImageTags">
    <vt:lpwstr/>
  </property>
  <property fmtid="{D5CDD505-2E9C-101B-9397-08002B2CF9AE}" pid="4" name="GrammarlyDocumentId">
    <vt:lpwstr>b478f198-5326-410e-918a-de37a4976679</vt:lpwstr>
  </property>
</Properties>
</file>